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723" w:rsidRDefault="00EB4896">
      <w:pPr>
        <w:spacing w:before="279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F7FA043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9773920" cy="6687185"/>
                <wp:effectExtent l="57150" t="57150" r="76200" b="77470"/>
                <wp:wrapNone/>
                <wp:docPr id="1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3280" cy="6686640"/>
                        </a:xfrm>
                        <a:prstGeom prst="rect">
                          <a:avLst/>
                        </a:prstGeom>
                        <a:noFill/>
                        <a:ln w="12708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C2B254" id="Prostokąt 9" o:spid="_x0000_s1026" style="position:absolute;margin-left:718.4pt;margin-top:4.35pt;width:769.6pt;height:526.5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" filled="f" strokecolor="red" strokeweight="3.53mm">
                <v:stroke joinstyle="round"/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3" behindDoc="1" locked="0" layoutInCell="1" allowOverlap="1" wp14:anchorId="7570610E">
                <wp:simplePos x="0" y="0"/>
                <wp:positionH relativeFrom="column">
                  <wp:posOffset>4520565</wp:posOffset>
                </wp:positionH>
                <wp:positionV relativeFrom="paragraph">
                  <wp:posOffset>1432560</wp:posOffset>
                </wp:positionV>
                <wp:extent cx="5013960" cy="5118735"/>
                <wp:effectExtent l="0" t="0" r="0" b="6985"/>
                <wp:wrapTight wrapText="bothSides">
                  <wp:wrapPolygon edited="0">
                    <wp:start x="0" y="0"/>
                    <wp:lineTo x="0" y="21549"/>
                    <wp:lineTo x="21507" y="21549"/>
                    <wp:lineTo x="21507" y="0"/>
                    <wp:lineTo x="0" y="0"/>
                  </wp:wrapPolygon>
                </wp:wrapTight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360" cy="511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723" w:rsidRDefault="00EB4896">
                            <w:pPr>
                              <w:pStyle w:val="Zawartoramki"/>
                              <w:spacing w:after="120" w:line="24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Administratorem monitoringu jest:  </w:t>
                            </w:r>
                          </w:p>
                          <w:p w:rsidR="00315CDF" w:rsidRPr="00315CDF" w:rsidRDefault="00315CDF">
                            <w:pPr>
                              <w:pStyle w:val="Zawartoramki"/>
                              <w:spacing w:beforeAutospacing="1" w:after="120" w:line="24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15CD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Gmina Siedlce, z siedzibą: ul. </w:t>
                            </w:r>
                            <w:proofErr w:type="spellStart"/>
                            <w:r w:rsidRPr="00315CDF">
                              <w:rPr>
                                <w:b/>
                                <w:sz w:val="40"/>
                                <w:szCs w:val="40"/>
                              </w:rPr>
                              <w:t>Asłanowicza</w:t>
                            </w:r>
                            <w:proofErr w:type="spellEnd"/>
                            <w:r w:rsidRPr="00315CD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10, 08-110 Siedlce, tel. 25 63 277</w:t>
                            </w:r>
                            <w:r w:rsidRPr="00315CDF">
                              <w:rPr>
                                <w:b/>
                                <w:sz w:val="40"/>
                                <w:szCs w:val="40"/>
                              </w:rPr>
                              <w:t> </w:t>
                            </w:r>
                            <w:r w:rsidRPr="00315CDF">
                              <w:rPr>
                                <w:b/>
                                <w:sz w:val="40"/>
                                <w:szCs w:val="40"/>
                              </w:rPr>
                              <w:t>316</w:t>
                            </w:r>
                            <w:r w:rsidRPr="00315CDF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5E6723" w:rsidRDefault="00EB4896">
                            <w:pPr>
                              <w:pStyle w:val="Zawartoramki"/>
                              <w:spacing w:beforeAutospacing="1" w:after="120" w:line="24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315CDF">
                              <w:rPr>
                                <w:sz w:val="36"/>
                                <w:szCs w:val="36"/>
                              </w:rPr>
                              <w:t>Monitoring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stosowany jest w celu zapewnienia bezpieczeństwa osób oraz ochrony mienia (Art. 9 i Art. 50 Ustawy z dnia  8 marca 1990  r. o samorządzie gminnym (Dz. U. z 2018 r. poz. 994, 1000, 1349, 1432)</w:t>
                            </w:r>
                          </w:p>
                          <w:p w:rsidR="005E6723" w:rsidRDefault="00EB4896">
                            <w:pPr>
                              <w:pStyle w:val="Zawartoramki"/>
                              <w:spacing w:beforeAutospacing="1" w:after="120" w:line="240" w:lineRule="auto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Zapis z monitoringu przechowywany jest maksymalnie przez </w:t>
                            </w:r>
                            <w:r w:rsidRPr="00315CDF">
                              <w:rPr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dni.</w:t>
                            </w:r>
                            <w:bookmarkStart w:id="0" w:name="_GoBack"/>
                            <w:bookmarkEnd w:id="0"/>
                          </w:p>
                          <w:p w:rsidR="005E6723" w:rsidRDefault="00EB4896">
                            <w:pPr>
                              <w:pStyle w:val="Zawartoramki"/>
                              <w:spacing w:after="120" w:line="240" w:lineRule="auto"/>
                              <w:jc w:val="both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Dane kontaktowe Inspektora Ochrony Danych Osobowych: email: </w:t>
                            </w:r>
                            <w:hyperlink r:id="rId5" w:history="1">
                              <w:r w:rsidRPr="00DB1D03">
                                <w:rPr>
                                  <w:rStyle w:val="Hipercze"/>
                                  <w:sz w:val="32"/>
                                  <w:szCs w:val="32"/>
                                </w:rPr>
                                <w:t>iod-sk@tbdsiedlce.pl</w:t>
                              </w:r>
                            </w:hyperlink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5E6723" w:rsidRDefault="00EB4896">
                            <w:pPr>
                              <w:pStyle w:val="Zawartoramki"/>
                              <w:spacing w:beforeAutospacing="1" w:after="120" w:line="240" w:lineRule="auto"/>
                              <w:jc w:val="both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Szczegółowe informacje dostępne są w Urzędzie Gminy</w:t>
                            </w:r>
                            <w:r w:rsidR="00315CDF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0610E" id="Pole tekstowe 2" o:spid="_x0000_s1026" style="position:absolute;margin-left:355.95pt;margin-top:112.8pt;width:394.8pt;height:403.05pt;z-index:-503316477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" stroked="f" strokeweight=".26mm">
                <v:textbox>
                  <w:txbxContent>
                    <w:p w:rsidR="005E6723" w:rsidRDefault="00EB4896">
                      <w:pPr>
                        <w:pStyle w:val="Zawartoramki"/>
                        <w:spacing w:after="120" w:line="24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Administratorem monitoringu jest:  </w:t>
                      </w:r>
                    </w:p>
                    <w:p w:rsidR="00315CDF" w:rsidRPr="00315CDF" w:rsidRDefault="00315CDF">
                      <w:pPr>
                        <w:pStyle w:val="Zawartoramki"/>
                        <w:spacing w:beforeAutospacing="1" w:after="120" w:line="240" w:lineRule="auto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  <w:r w:rsidRPr="00315CDF">
                        <w:rPr>
                          <w:b/>
                          <w:sz w:val="40"/>
                          <w:szCs w:val="40"/>
                        </w:rPr>
                        <w:t xml:space="preserve">Gmina Siedlce, z siedzibą: ul. </w:t>
                      </w:r>
                      <w:proofErr w:type="spellStart"/>
                      <w:r w:rsidRPr="00315CDF">
                        <w:rPr>
                          <w:b/>
                          <w:sz w:val="40"/>
                          <w:szCs w:val="40"/>
                        </w:rPr>
                        <w:t>Asłanowicza</w:t>
                      </w:r>
                      <w:proofErr w:type="spellEnd"/>
                      <w:r w:rsidRPr="00315CDF">
                        <w:rPr>
                          <w:b/>
                          <w:sz w:val="40"/>
                          <w:szCs w:val="40"/>
                        </w:rPr>
                        <w:t xml:space="preserve"> 10, 08-110 Siedlce, tel. 25 63 277</w:t>
                      </w:r>
                      <w:r w:rsidRPr="00315CDF">
                        <w:rPr>
                          <w:b/>
                          <w:sz w:val="40"/>
                          <w:szCs w:val="40"/>
                        </w:rPr>
                        <w:t> </w:t>
                      </w:r>
                      <w:r w:rsidRPr="00315CDF">
                        <w:rPr>
                          <w:b/>
                          <w:sz w:val="40"/>
                          <w:szCs w:val="40"/>
                        </w:rPr>
                        <w:t>316</w:t>
                      </w:r>
                      <w:r w:rsidRPr="00315CDF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:rsidR="005E6723" w:rsidRDefault="00EB4896">
                      <w:pPr>
                        <w:pStyle w:val="Zawartoramki"/>
                        <w:spacing w:beforeAutospacing="1" w:after="120" w:line="24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315CDF">
                        <w:rPr>
                          <w:sz w:val="36"/>
                          <w:szCs w:val="36"/>
                        </w:rPr>
                        <w:t>Monitoring</w:t>
                      </w:r>
                      <w:r>
                        <w:rPr>
                          <w:sz w:val="32"/>
                          <w:szCs w:val="32"/>
                        </w:rPr>
                        <w:t xml:space="preserve"> stosowany jest w celu zapewnienia bezpieczeństwa osób oraz ochrony mienia (Art. 9 i Art. 50 Ustawy z dnia  8 marca 1990  r. o samorządzie gminnym (Dz. U. z 2018 r. poz. 994, 1000, 1349, 1432)</w:t>
                      </w:r>
                    </w:p>
                    <w:p w:rsidR="005E6723" w:rsidRDefault="00EB4896">
                      <w:pPr>
                        <w:pStyle w:val="Zawartoramki"/>
                        <w:spacing w:beforeAutospacing="1" w:after="120" w:line="240" w:lineRule="auto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Zapis z monitoringu przechowywany jest maksymalnie przez </w:t>
                      </w:r>
                      <w:r w:rsidRPr="00315CDF">
                        <w:rPr>
                          <w:b/>
                          <w:sz w:val="32"/>
                          <w:szCs w:val="32"/>
                        </w:rPr>
                        <w:t>30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dni.</w:t>
                      </w:r>
                      <w:bookmarkStart w:id="1" w:name="_GoBack"/>
                      <w:bookmarkEnd w:id="1"/>
                    </w:p>
                    <w:p w:rsidR="005E6723" w:rsidRDefault="00EB4896">
                      <w:pPr>
                        <w:pStyle w:val="Zawartoramki"/>
                        <w:spacing w:after="120" w:line="240" w:lineRule="auto"/>
                        <w:jc w:val="both"/>
                      </w:pPr>
                      <w:r>
                        <w:rPr>
                          <w:sz w:val="32"/>
                          <w:szCs w:val="32"/>
                        </w:rPr>
                        <w:t xml:space="preserve">Dane kontaktowe Inspektora Ochrony Danych Osobowych: email: </w:t>
                      </w:r>
                      <w:hyperlink r:id="rId6" w:history="1">
                        <w:r w:rsidRPr="00DB1D03">
                          <w:rPr>
                            <w:rStyle w:val="Hipercze"/>
                            <w:sz w:val="32"/>
                            <w:szCs w:val="32"/>
                          </w:rPr>
                          <w:t>iod-sk@tbdsiedlce.pl</w:t>
                        </w:r>
                      </w:hyperlink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5E6723" w:rsidRDefault="00EB4896">
                      <w:pPr>
                        <w:pStyle w:val="Zawartoramki"/>
                        <w:spacing w:beforeAutospacing="1" w:after="120" w:line="240" w:lineRule="auto"/>
                        <w:jc w:val="both"/>
                      </w:pPr>
                      <w:r>
                        <w:rPr>
                          <w:sz w:val="32"/>
                          <w:szCs w:val="32"/>
                        </w:rPr>
                        <w:t>Szczegółowe informacje dostępne są w Urzędzie Gminy</w:t>
                      </w:r>
                      <w:r w:rsidR="00315CDF"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1A8F186D">
                <wp:simplePos x="0" y="0"/>
                <wp:positionH relativeFrom="column">
                  <wp:posOffset>423545</wp:posOffset>
                </wp:positionH>
                <wp:positionV relativeFrom="paragraph">
                  <wp:posOffset>1385570</wp:posOffset>
                </wp:positionV>
                <wp:extent cx="3960495" cy="5130800"/>
                <wp:effectExtent l="0" t="0" r="1905" b="0"/>
                <wp:wrapSquare wrapText="bothSides"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513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723" w:rsidRDefault="00EB489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98520" cy="4419600"/>
                                  <wp:effectExtent l="0" t="0" r="0" b="0"/>
                                  <wp:docPr id="6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8520" cy="44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1A8F186D" id="_x0000_s1027" style="position:absolute;margin-left:33.35pt;margin-top:109.1pt;width:311.85pt;height:404pt;z-index:4;visibility:visible;mso-wrap-style:square;mso-width-percent:4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" stroked="f" strokeweight=".26mm">
                <v:textbox>
                  <w:txbxContent>
                    <w:p w:rsidR="005E6723" w:rsidRDefault="00EB4896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lang w:eastAsia="pl-PL"/>
                        </w:rPr>
                        <w:drawing>
                          <wp:inline distT="0" distB="0" distL="0" distR="0">
                            <wp:extent cx="3398520" cy="4419600"/>
                            <wp:effectExtent l="0" t="0" r="0" b="0"/>
                            <wp:docPr id="6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8520" cy="44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5" behindDoc="0" locked="0" layoutInCell="1" allowOverlap="1" wp14:anchorId="665CFFC7">
                <wp:simplePos x="0" y="0"/>
                <wp:positionH relativeFrom="column">
                  <wp:posOffset>447040</wp:posOffset>
                </wp:positionH>
                <wp:positionV relativeFrom="paragraph">
                  <wp:posOffset>340360</wp:posOffset>
                </wp:positionV>
                <wp:extent cx="9072880" cy="820420"/>
                <wp:effectExtent l="0" t="0" r="0" b="0"/>
                <wp:wrapSquare wrapText="bothSides"/>
                <wp:docPr id="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360" cy="81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723" w:rsidRDefault="00EB4896">
                            <w:pPr>
                              <w:pStyle w:val="Zawartoramki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4322B"/>
                                <w:sz w:val="104"/>
                                <w:szCs w:val="104"/>
                              </w:rPr>
                              <w:t>OBSZAR  MONITOROWANY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CFFC7" id="_x0000_s1028" style="position:absolute;margin-left:35.2pt;margin-top:26.8pt;width:714.4pt;height:64.6pt;z-index:5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" stroked="f" strokeweight=".26mm">
                <v:textbox>
                  <w:txbxContent>
                    <w:p w:rsidR="005E6723" w:rsidRDefault="00EB4896">
                      <w:pPr>
                        <w:pStyle w:val="Zawartoramki"/>
                      </w:pPr>
                      <w:r>
                        <w:rPr>
                          <w:rFonts w:ascii="Arial" w:eastAsia="Arial" w:hAnsi="Arial" w:cs="Arial"/>
                          <w:b/>
                          <w:color w:val="E4322B"/>
                          <w:sz w:val="104"/>
                          <w:szCs w:val="104"/>
                        </w:rPr>
                        <w:t>OBSZAR  MONITOROWANY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E6723">
      <w:pgSz w:w="16838" w:h="11906" w:orient="landscape"/>
      <w:pgMar w:top="567" w:right="678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23"/>
    <w:rsid w:val="00315CDF"/>
    <w:rsid w:val="005E6723"/>
    <w:rsid w:val="00E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AB0E"/>
  <w15:docId w15:val="{BCCA2538-DE17-48EE-A48D-F959A863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C68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C686E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32"/>
      <w:szCs w:val="32"/>
    </w:rPr>
  </w:style>
  <w:style w:type="character" w:customStyle="1" w:styleId="ListLabel2">
    <w:name w:val="ListLabel 2"/>
    <w:qFormat/>
    <w:rPr>
      <w:color w:val="auto"/>
      <w:sz w:val="32"/>
      <w:szCs w:val="3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B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8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B4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ECDB-E740-4DC2-A366-E9000B1E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</dc:creator>
  <cp:lastModifiedBy>Agnieszka H</cp:lastModifiedBy>
  <cp:revision>2</cp:revision>
  <dcterms:created xsi:type="dcterms:W3CDTF">2019-02-13T09:25:00Z</dcterms:created>
  <dcterms:modified xsi:type="dcterms:W3CDTF">2019-02-13T09:25:00Z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